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4830" w14:textId="77777777" w:rsidR="00E2603D" w:rsidRPr="00E2603D" w:rsidRDefault="00E2603D" w:rsidP="00E2603D">
      <w:pPr>
        <w:jc w:val="center"/>
        <w:rPr>
          <w:rFonts w:ascii="Helvetica" w:eastAsia="Times New Roman" w:hAnsi="Helvetica" w:cs="Helvetica"/>
          <w:b/>
          <w:color w:val="333333"/>
          <w:sz w:val="18"/>
          <w:szCs w:val="18"/>
          <w:lang w:eastAsia="en-AU"/>
        </w:rPr>
      </w:pPr>
      <w:r w:rsidRPr="00E2603D">
        <w:rPr>
          <w:rFonts w:ascii="Helvetica" w:eastAsia="Times New Roman" w:hAnsi="Helvetica" w:cs="Helvetica"/>
          <w:b/>
          <w:color w:val="333333"/>
          <w:sz w:val="18"/>
          <w:szCs w:val="18"/>
          <w:lang w:eastAsia="en-AU"/>
        </w:rPr>
        <w:t xml:space="preserve">Jaymak - Exclusive </w:t>
      </w:r>
      <w:r w:rsidR="00E7440C">
        <w:rPr>
          <w:rFonts w:ascii="Helvetica" w:eastAsia="Times New Roman" w:hAnsi="Helvetica" w:cs="Helvetica"/>
          <w:b/>
          <w:color w:val="333333"/>
          <w:sz w:val="18"/>
          <w:szCs w:val="18"/>
          <w:lang w:eastAsia="en-AU"/>
        </w:rPr>
        <w:t>NT</w:t>
      </w:r>
      <w:r w:rsidR="00C20349">
        <w:rPr>
          <w:rFonts w:ascii="Helvetica" w:eastAsia="Times New Roman" w:hAnsi="Helvetica" w:cs="Helvetica"/>
          <w:b/>
          <w:color w:val="333333"/>
          <w:sz w:val="18"/>
          <w:szCs w:val="18"/>
          <w:lang w:eastAsia="en-AU"/>
        </w:rPr>
        <w:t xml:space="preserve"> Territory</w:t>
      </w:r>
      <w:r w:rsidR="00BA3A28">
        <w:rPr>
          <w:rFonts w:ascii="Helvetica" w:eastAsia="Times New Roman" w:hAnsi="Helvetica" w:cs="Helvetica"/>
          <w:b/>
          <w:color w:val="333333"/>
          <w:sz w:val="18"/>
          <w:szCs w:val="18"/>
          <w:lang w:eastAsia="en-AU"/>
        </w:rPr>
        <w:t>,</w:t>
      </w:r>
      <w:r>
        <w:rPr>
          <w:rFonts w:ascii="Helvetica" w:eastAsia="Times New Roman" w:hAnsi="Helvetica" w:cs="Helvetica"/>
          <w:b/>
          <w:color w:val="333333"/>
          <w:sz w:val="18"/>
          <w:szCs w:val="18"/>
          <w:lang w:eastAsia="en-AU"/>
        </w:rPr>
        <w:t xml:space="preserve"> </w:t>
      </w:r>
      <w:proofErr w:type="gramStart"/>
      <w:r w:rsidR="009A266B">
        <w:rPr>
          <w:rFonts w:ascii="Helvetica" w:eastAsia="Times New Roman" w:hAnsi="Helvetica" w:cs="Helvetica"/>
          <w:b/>
          <w:color w:val="333333"/>
          <w:sz w:val="18"/>
          <w:szCs w:val="18"/>
          <w:lang w:eastAsia="en-AU"/>
        </w:rPr>
        <w:t>Only</w:t>
      </w:r>
      <w:proofErr w:type="gramEnd"/>
      <w:r w:rsidR="009A266B">
        <w:rPr>
          <w:rFonts w:ascii="Helvetica" w:eastAsia="Times New Roman" w:hAnsi="Helvetica" w:cs="Helvetica"/>
          <w:b/>
          <w:color w:val="333333"/>
          <w:sz w:val="18"/>
          <w:szCs w:val="18"/>
          <w:lang w:eastAsia="en-AU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18"/>
          <w:szCs w:val="18"/>
          <w:lang w:eastAsia="en-AU"/>
        </w:rPr>
        <w:t>$</w:t>
      </w:r>
      <w:r w:rsidR="00E7440C">
        <w:rPr>
          <w:rFonts w:ascii="Helvetica" w:eastAsia="Times New Roman" w:hAnsi="Helvetica" w:cs="Helvetica"/>
          <w:b/>
          <w:color w:val="333333"/>
          <w:sz w:val="18"/>
          <w:szCs w:val="18"/>
          <w:lang w:eastAsia="en-AU"/>
        </w:rPr>
        <w:t>2</w:t>
      </w:r>
      <w:r>
        <w:rPr>
          <w:rFonts w:ascii="Helvetica" w:eastAsia="Times New Roman" w:hAnsi="Helvetica" w:cs="Helvetica"/>
          <w:b/>
          <w:color w:val="333333"/>
          <w:sz w:val="18"/>
          <w:szCs w:val="18"/>
          <w:lang w:eastAsia="en-AU"/>
        </w:rPr>
        <w:t>5K + GST</w:t>
      </w:r>
    </w:p>
    <w:p w14:paraId="50186302" w14:textId="6D50355D" w:rsidR="004348CC" w:rsidRPr="004348CC" w:rsidRDefault="004348CC" w:rsidP="004348CC">
      <w:pP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4348CC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Jaymak is a proven, </w:t>
      </w:r>
      <w:proofErr w:type="gramStart"/>
      <w:r w:rsidRPr="004348CC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successful</w:t>
      </w:r>
      <w:proofErr w:type="gramEnd"/>
      <w:r w:rsidRPr="004348CC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and professional franchise system which commenced operations in 1998 and currently supports 2</w:t>
      </w:r>
      <w:r w:rsidR="00F6239E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3</w:t>
      </w:r>
      <w:r w:rsidRPr="004348CC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franchisees throughout Australia. The Jaymak </w:t>
      </w:r>
      <w:r w:rsidR="009A266B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system</w:t>
      </w:r>
      <w:r w:rsidRPr="004348CC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provid</w:t>
      </w:r>
      <w:r w:rsidR="009A266B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es</w:t>
      </w:r>
      <w:r w:rsidRPr="004348CC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certified programs that reduce running costs, improve energy efficiencies, provide temperature stability in refrigerated </w:t>
      </w:r>
      <w:proofErr w:type="gramStart"/>
      <w:r w:rsidRPr="004348CC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environments</w:t>
      </w:r>
      <w:proofErr w:type="gramEnd"/>
      <w:r w:rsidRPr="004348CC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and improve hygiene standards in commercial businesses.</w:t>
      </w:r>
      <w:r w:rsidR="00855E31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r w:rsidR="00855E31" w:rsidRPr="00855E31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The </w:t>
      </w:r>
      <w:r w:rsidR="009A266B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national </w:t>
      </w:r>
      <w:r w:rsidR="00855E31" w:rsidRPr="00855E31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franchise network services more than 6000 venues across Australia in a range of industries including hospitals, aged care facilities, restaurants, take away food outlets, hotels, clubs, school canteens and food manufacturing</w:t>
      </w:r>
      <w:r w:rsidR="00855E31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.</w:t>
      </w:r>
      <w:r w:rsidR="00855E31" w:rsidRPr="00855E31">
        <w:t xml:space="preserve"> </w:t>
      </w:r>
      <w:r w:rsidR="00855E31" w:rsidRPr="00855E31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Jaymak is the only ISO 9001 &amp; ISO 22000 certified company in Australia for specialised cleaning services to the hospitality, health care and food services sector</w:t>
      </w:r>
      <w:r w:rsidR="00855E31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.</w:t>
      </w:r>
    </w:p>
    <w:p w14:paraId="529B17DF" w14:textId="77777777" w:rsidR="009A266B" w:rsidRDefault="009A266B" w:rsidP="00C20349">
      <w:pP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9A266B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Key features of the business include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:</w:t>
      </w:r>
    </w:p>
    <w:p w14:paraId="22EF9F2E" w14:textId="77777777" w:rsidR="00855E31" w:rsidRDefault="009A266B" w:rsidP="009A266B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Franchise system established for over 22 years.</w:t>
      </w:r>
    </w:p>
    <w:p w14:paraId="5DBA6108" w14:textId="3840B136" w:rsidR="009A266B" w:rsidRDefault="009A266B" w:rsidP="009A266B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2</w:t>
      </w:r>
      <w:r w:rsidR="00320CD7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3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successful franchise operations around Australia.</w:t>
      </w:r>
    </w:p>
    <w:p w14:paraId="52294805" w14:textId="7922A70C" w:rsidR="009A266B" w:rsidRDefault="009A266B" w:rsidP="009A266B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Over $30k of work currently done in NT by interstate franchisees in only </w:t>
      </w:r>
      <w:r w:rsidR="00F6239E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4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weeks each year.</w:t>
      </w:r>
    </w:p>
    <w:p w14:paraId="14BCD909" w14:textId="77777777" w:rsidR="009A266B" w:rsidRDefault="009A266B" w:rsidP="009A266B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New franchise agreement of </w:t>
      </w:r>
      <w:r w:rsidRPr="009A266B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up to 15 years (5 x 5 x 5)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available.</w:t>
      </w:r>
    </w:p>
    <w:p w14:paraId="2BDEF35B" w14:textId="77777777" w:rsidR="009A266B" w:rsidRDefault="009A266B" w:rsidP="009A266B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Very stable franchise network – composed of multiple long term </w:t>
      </w: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franchisees</w:t>
      </w:r>
      <w:proofErr w:type="gramEnd"/>
    </w:p>
    <w:p w14:paraId="232AAFAB" w14:textId="77777777" w:rsidR="009A266B" w:rsidRDefault="009A266B" w:rsidP="009A266B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O</w:t>
      </w:r>
      <w:r w:rsidRPr="009A266B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nly ISO 9001 &amp; ISO 22000 certified company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in this market – major point of difference</w:t>
      </w:r>
    </w:p>
    <w:p w14:paraId="37A20325" w14:textId="77777777" w:rsidR="009A266B" w:rsidRDefault="009A266B" w:rsidP="009A266B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Very strong margins</w:t>
      </w:r>
    </w:p>
    <w:p w14:paraId="5D5F7BFB" w14:textId="77777777" w:rsidR="009A266B" w:rsidRDefault="009A266B" w:rsidP="009A266B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National supply agreements</w:t>
      </w:r>
    </w:p>
    <w:p w14:paraId="33242859" w14:textId="77777777" w:rsidR="009A266B" w:rsidRDefault="009A266B" w:rsidP="009A266B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Very high margin services</w:t>
      </w:r>
    </w:p>
    <w:p w14:paraId="0D2CA1D9" w14:textId="77777777" w:rsidR="009A266B" w:rsidRDefault="009A266B" w:rsidP="009A266B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Low cost</w:t>
      </w:r>
      <w:proofErr w:type="gramEnd"/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point of entry</w:t>
      </w:r>
    </w:p>
    <w:p w14:paraId="0449A833" w14:textId="77777777" w:rsidR="009A266B" w:rsidRDefault="009A266B" w:rsidP="009A266B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Comprehensive training program provided – no prior experience </w:t>
      </w: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required</w:t>
      </w:r>
      <w:proofErr w:type="gramEnd"/>
    </w:p>
    <w:p w14:paraId="18C66001" w14:textId="77777777" w:rsidR="009A266B" w:rsidRPr="009A266B" w:rsidRDefault="009A266B" w:rsidP="009A266B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Customised software solutions provided for workflow and </w:t>
      </w: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billing</w:t>
      </w:r>
      <w:proofErr w:type="gramEnd"/>
    </w:p>
    <w:p w14:paraId="0D5DD80A" w14:textId="77777777" w:rsidR="004348CC" w:rsidRPr="004348CC" w:rsidRDefault="004348CC" w:rsidP="004348CC">
      <w:pP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</w:pPr>
      <w:r w:rsidRPr="004348CC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No prior skills are </w:t>
      </w:r>
      <w:proofErr w:type="gramStart"/>
      <w:r w:rsidRPr="004348CC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required</w:t>
      </w:r>
      <w:r w:rsidR="00C20349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,</w:t>
      </w:r>
      <w:proofErr w:type="gramEnd"/>
      <w:r w:rsidR="00C20349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r w:rsidRPr="004348CC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however </w:t>
      </w:r>
      <w:r w:rsidR="00C20349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applicants should be practical in nature</w:t>
      </w:r>
      <w:r w:rsidR="009A266B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, good communicators,</w:t>
      </w:r>
      <w:r w:rsidR="00C20349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willing to work with their hands and </w:t>
      </w:r>
      <w:r w:rsidR="00855E31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be </w:t>
      </w:r>
      <w:r w:rsidR="00C20349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comfortable </w:t>
      </w:r>
      <w:r w:rsidR="009A266B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undertaking</w:t>
      </w:r>
      <w:r w:rsidR="00C20349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basic mechanical procedures</w:t>
      </w:r>
      <w:r w:rsidRPr="004348CC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.</w:t>
      </w:r>
      <w:r w:rsidR="009A266B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It is a business ideally suited to the Darwin climate.</w:t>
      </w:r>
    </w:p>
    <w:p w14:paraId="6435AAA8" w14:textId="5C46C79A" w:rsidR="001B66BB" w:rsidRPr="00D55090" w:rsidRDefault="009A266B" w:rsidP="004348CC"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This is an excellent opportunity for a </w:t>
      </w: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person</w:t>
      </w:r>
      <w:proofErr w:type="gramEnd"/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or couple looking to own their own business and take control of their future at a fantastic entry price</w:t>
      </w:r>
      <w:r w:rsidR="004348CC" w:rsidRPr="004348CC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r w:rsidR="004348CC" w:rsidRPr="004348CC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To learn more call </w:t>
      </w:r>
      <w:r w:rsidR="00F6239E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Craig Percy</w:t>
      </w:r>
      <w:r w:rsidR="00320CD7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</w:t>
      </w:r>
      <w:r w:rsidR="004348CC" w:rsidRPr="004348CC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on </w:t>
      </w:r>
      <w:r w:rsidR="00F6239E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0427407739</w:t>
      </w:r>
      <w:r w:rsidR="004348CC" w:rsidRPr="004348CC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 xml:space="preserve"> or email </w:t>
      </w:r>
      <w:r w:rsidR="00F6239E">
        <w:rPr>
          <w:rFonts w:ascii="Helvetica" w:eastAsia="Times New Roman" w:hAnsi="Helvetica" w:cs="Helvetica"/>
          <w:color w:val="333333"/>
          <w:sz w:val="18"/>
          <w:szCs w:val="18"/>
          <w:lang w:eastAsia="en-AU"/>
        </w:rPr>
        <w:t>oneyre@jaymak.com.au</w:t>
      </w:r>
    </w:p>
    <w:sectPr w:rsidR="001B66BB" w:rsidRPr="00D55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83F"/>
    <w:multiLevelType w:val="multilevel"/>
    <w:tmpl w:val="973E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502E0"/>
    <w:multiLevelType w:val="multilevel"/>
    <w:tmpl w:val="F0C2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753779"/>
    <w:multiLevelType w:val="hybridMultilevel"/>
    <w:tmpl w:val="B23671A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94E3589"/>
    <w:multiLevelType w:val="hybridMultilevel"/>
    <w:tmpl w:val="5C685DA4"/>
    <w:lvl w:ilvl="0" w:tplc="7B9EF87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C7E2B"/>
    <w:multiLevelType w:val="hybridMultilevel"/>
    <w:tmpl w:val="1A8CB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151346">
    <w:abstractNumId w:val="4"/>
  </w:num>
  <w:num w:numId="2" w16cid:durableId="984241224">
    <w:abstractNumId w:val="0"/>
  </w:num>
  <w:num w:numId="3" w16cid:durableId="806701519">
    <w:abstractNumId w:val="1"/>
  </w:num>
  <w:num w:numId="4" w16cid:durableId="1221936912">
    <w:abstractNumId w:val="3"/>
  </w:num>
  <w:num w:numId="5" w16cid:durableId="1869759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5A"/>
    <w:rsid w:val="00107BF2"/>
    <w:rsid w:val="001B66BB"/>
    <w:rsid w:val="001F3027"/>
    <w:rsid w:val="002E305A"/>
    <w:rsid w:val="00320CD7"/>
    <w:rsid w:val="004348CC"/>
    <w:rsid w:val="00855E31"/>
    <w:rsid w:val="00934A51"/>
    <w:rsid w:val="009A266B"/>
    <w:rsid w:val="00AC1C7E"/>
    <w:rsid w:val="00BA3A28"/>
    <w:rsid w:val="00C20349"/>
    <w:rsid w:val="00D55090"/>
    <w:rsid w:val="00E2603D"/>
    <w:rsid w:val="00E7440C"/>
    <w:rsid w:val="00EA78C0"/>
    <w:rsid w:val="00F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1684"/>
  <w15:chartTrackingRefBased/>
  <w15:docId w15:val="{5C8D351A-D340-4792-A316-848E4985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Jaymak Australia</cp:lastModifiedBy>
  <cp:revision>2</cp:revision>
  <dcterms:created xsi:type="dcterms:W3CDTF">2023-06-29T01:09:00Z</dcterms:created>
  <dcterms:modified xsi:type="dcterms:W3CDTF">2023-06-29T01:09:00Z</dcterms:modified>
</cp:coreProperties>
</file>